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860" w:rsidRDefault="00773860" w:rsidP="00773860">
      <w:bookmarkStart w:id="0" w:name="_GoBack"/>
      <w:r>
        <w:t>Diabetes</w:t>
      </w:r>
    </w:p>
    <w:p w:rsidR="00773860" w:rsidRDefault="00773860" w:rsidP="00773860">
      <w:r>
        <w:t xml:space="preserve">Promo </w:t>
      </w:r>
      <w:r>
        <w:t>14</w:t>
      </w:r>
    </w:p>
    <w:bookmarkEnd w:id="0"/>
    <w:p w:rsidR="00773860" w:rsidRDefault="00773860" w:rsidP="00773860"/>
    <w:p w:rsidR="00773860" w:rsidRPr="009045E6" w:rsidRDefault="00773860" w:rsidP="00773860">
      <w:pPr>
        <w:tabs>
          <w:tab w:val="left" w:pos="4500"/>
        </w:tabs>
        <w:ind w:right="4320"/>
      </w:pPr>
      <w:r w:rsidRPr="009045E6">
        <w:t>Subject: Best Diabetes Invention</w:t>
      </w:r>
      <w:proofErr w:type="gramStart"/>
      <w:r w:rsidRPr="009045E6">
        <w:t>..</w:t>
      </w:r>
      <w:proofErr w:type="gramEnd"/>
    </w:p>
    <w:p w:rsidR="00773860" w:rsidRPr="009045E6" w:rsidRDefault="00773860" w:rsidP="00773860">
      <w:pPr>
        <w:tabs>
          <w:tab w:val="left" w:pos="4500"/>
        </w:tabs>
        <w:ind w:right="4320"/>
      </w:pPr>
    </w:p>
    <w:p w:rsidR="00773860" w:rsidRPr="009045E6" w:rsidRDefault="00773860" w:rsidP="00773860">
      <w:pPr>
        <w:tabs>
          <w:tab w:val="left" w:pos="4500"/>
        </w:tabs>
        <w:ind w:right="4320"/>
      </w:pPr>
      <w:r w:rsidRPr="009045E6">
        <w:t>…is the smartphone.</w:t>
      </w:r>
    </w:p>
    <w:p w:rsidR="00773860" w:rsidRPr="009045E6" w:rsidRDefault="00773860" w:rsidP="00773860">
      <w:pPr>
        <w:tabs>
          <w:tab w:val="left" w:pos="4500"/>
        </w:tabs>
        <w:ind w:right="4320"/>
      </w:pPr>
    </w:p>
    <w:p w:rsidR="00773860" w:rsidRPr="009045E6" w:rsidRDefault="00773860" w:rsidP="00773860">
      <w:pPr>
        <w:tabs>
          <w:tab w:val="left" w:pos="4500"/>
        </w:tabs>
        <w:ind w:right="4320"/>
      </w:pPr>
      <w:r w:rsidRPr="009045E6">
        <w:t>OK, maybe that’s an overstatement. But smartphones can make it MUCH easier to manage your diabetes.</w:t>
      </w:r>
    </w:p>
    <w:p w:rsidR="00773860" w:rsidRPr="009045E6" w:rsidRDefault="00773860" w:rsidP="00773860">
      <w:pPr>
        <w:tabs>
          <w:tab w:val="left" w:pos="4500"/>
        </w:tabs>
        <w:ind w:right="4320"/>
      </w:pPr>
    </w:p>
    <w:p w:rsidR="00773860" w:rsidRPr="009045E6" w:rsidRDefault="00773860" w:rsidP="00773860">
      <w:pPr>
        <w:tabs>
          <w:tab w:val="left" w:pos="4500"/>
        </w:tabs>
        <w:ind w:right="4320"/>
      </w:pPr>
      <w:r w:rsidRPr="009045E6">
        <w:t>From helping you plan out your diet to regularly exercising, having the right apps can be a godsend.</w:t>
      </w:r>
    </w:p>
    <w:p w:rsidR="00773860" w:rsidRPr="009045E6" w:rsidRDefault="00773860" w:rsidP="00773860">
      <w:pPr>
        <w:tabs>
          <w:tab w:val="left" w:pos="4500"/>
        </w:tabs>
        <w:ind w:right="4320"/>
      </w:pPr>
    </w:p>
    <w:p w:rsidR="00773860" w:rsidRPr="009045E6" w:rsidRDefault="00773860" w:rsidP="00773860">
      <w:pPr>
        <w:tabs>
          <w:tab w:val="left" w:pos="4500"/>
        </w:tabs>
        <w:ind w:right="4320"/>
      </w:pPr>
      <w:r w:rsidRPr="009045E6">
        <w:t>That’s why, if you haven’t already, you should check out this article.</w:t>
      </w:r>
    </w:p>
    <w:p w:rsidR="00773860" w:rsidRPr="009045E6" w:rsidRDefault="00773860" w:rsidP="00773860">
      <w:pPr>
        <w:tabs>
          <w:tab w:val="left" w:pos="4500"/>
        </w:tabs>
        <w:ind w:right="4320"/>
      </w:pPr>
    </w:p>
    <w:p w:rsidR="00773860" w:rsidRPr="009045E6" w:rsidRDefault="00773860" w:rsidP="00773860">
      <w:pPr>
        <w:tabs>
          <w:tab w:val="left" w:pos="4500"/>
        </w:tabs>
        <w:ind w:right="4320"/>
      </w:pPr>
      <w:r w:rsidRPr="009045E6">
        <w:t>It reveals 10 awesome apps every diabetic should have. Most of them are FREE.</w:t>
      </w:r>
    </w:p>
    <w:p w:rsidR="00773860" w:rsidRPr="009045E6" w:rsidRDefault="00773860" w:rsidP="00773860">
      <w:pPr>
        <w:tabs>
          <w:tab w:val="left" w:pos="4500"/>
        </w:tabs>
        <w:ind w:right="4320"/>
      </w:pPr>
    </w:p>
    <w:p w:rsidR="00773860" w:rsidRPr="009045E6" w:rsidRDefault="00773860" w:rsidP="00773860">
      <w:pPr>
        <w:tabs>
          <w:tab w:val="left" w:pos="4500"/>
        </w:tabs>
        <w:ind w:right="4320"/>
      </w:pPr>
      <w:r w:rsidRPr="009045E6">
        <w:t>There are both Android and Apple apps on this list.</w:t>
      </w:r>
    </w:p>
    <w:p w:rsidR="00773860" w:rsidRPr="009045E6" w:rsidRDefault="00773860" w:rsidP="00773860">
      <w:pPr>
        <w:tabs>
          <w:tab w:val="left" w:pos="4500"/>
        </w:tabs>
        <w:ind w:right="4320"/>
      </w:pPr>
    </w:p>
    <w:p w:rsidR="00773860" w:rsidRPr="009045E6" w:rsidRDefault="00773860" w:rsidP="00773860">
      <w:pPr>
        <w:tabs>
          <w:tab w:val="left" w:pos="4500"/>
        </w:tabs>
        <w:ind w:right="4320"/>
      </w:pPr>
      <w:r w:rsidRPr="009045E6">
        <w:t xml:space="preserve">Click here to </w:t>
      </w:r>
      <w:proofErr w:type="spellStart"/>
      <w:r w:rsidRPr="009045E6">
        <w:t>heck</w:t>
      </w:r>
      <w:proofErr w:type="spellEnd"/>
      <w:r w:rsidRPr="009045E6">
        <w:t xml:space="preserve"> out the list NOW! [http://www.healthline.com/health-slideshow/top-iphone-android-apps-diabetes#1]</w:t>
      </w:r>
    </w:p>
    <w:p w:rsidR="00773860" w:rsidRDefault="00773860" w:rsidP="00773860"/>
    <w:p w:rsidR="000829B4" w:rsidRDefault="0077386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474"/>
    <w:rsid w:val="003B1FF2"/>
    <w:rsid w:val="00425474"/>
    <w:rsid w:val="00773860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4C2D0-6D27-4404-BF89-7A9F1BB7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2015-02-18T23:26:00Z</dcterms:created>
  <dcterms:modified xsi:type="dcterms:W3CDTF">2015-02-18T23:26:00Z</dcterms:modified>
</cp:coreProperties>
</file>