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89" w:rsidRDefault="00250189" w:rsidP="00250189">
      <w:pPr>
        <w:pStyle w:val="ListParagraph"/>
      </w:pPr>
      <w:r>
        <w:t>Content</w:t>
      </w:r>
      <w:r w:rsidR="00DB17B6">
        <w:t xml:space="preserve"> </w:t>
      </w:r>
      <w:r>
        <w:t>- Law of Attraction</w:t>
      </w:r>
    </w:p>
    <w:p w:rsidR="00250189" w:rsidRDefault="00250189" w:rsidP="00250189">
      <w:pPr>
        <w:pStyle w:val="ListParagraph"/>
      </w:pPr>
    </w:p>
    <w:p w:rsidR="00250189" w:rsidRDefault="00250189" w:rsidP="00250189">
      <w:pPr>
        <w:pStyle w:val="ListParagraph"/>
      </w:pPr>
      <w:r>
        <w:t>7.</w:t>
      </w:r>
    </w:p>
    <w:p w:rsidR="00250189" w:rsidRDefault="00250189" w:rsidP="00250189">
      <w:pPr>
        <w:pStyle w:val="ListParagraph"/>
      </w:pPr>
    </w:p>
    <w:p w:rsidR="00250189" w:rsidRDefault="00DB17B6" w:rsidP="00250189">
      <w:pPr>
        <w:pStyle w:val="ListParagraph"/>
      </w:pPr>
      <w:bookmarkStart w:id="0" w:name="_GoBack"/>
      <w:bookmarkEnd w:id="0"/>
      <w:r>
        <w:t xml:space="preserve">SUBJECT: </w:t>
      </w:r>
      <w:r w:rsidR="00250189">
        <w:t>Focus on the Good Stuff!</w:t>
      </w:r>
    </w:p>
    <w:p w:rsidR="00250189" w:rsidRDefault="00250189" w:rsidP="00250189">
      <w:pPr>
        <w:pStyle w:val="ListParagraph"/>
      </w:pPr>
    </w:p>
    <w:p w:rsidR="00250189" w:rsidRDefault="00250189" w:rsidP="00250189">
      <w:pPr>
        <w:pStyle w:val="ListParagraph"/>
      </w:pPr>
    </w:p>
    <w:p w:rsidR="00250189" w:rsidRDefault="009050D5" w:rsidP="00250189">
      <w:pPr>
        <w:pStyle w:val="ListParagraph"/>
      </w:pPr>
      <w:r>
        <w:t>This subject is rather personal for me.  As I mentioned earlier, I’m a disabled veteran.  I spent 10 years in the Air Force during the first Gulf War.  I suffered from chronic, debilitating migraines that kept me housebound and bedridden for 15 to 20 days of EVERY SINGLE MONTH.  And I’m a walking testament to the fact that w</w:t>
      </w:r>
      <w:r w:rsidR="00250189">
        <w:t xml:space="preserve">hen you talk about the bad stuff, the bad stuff gets all your attention. </w:t>
      </w:r>
      <w:r>
        <w:t xml:space="preserve">  People who talk about their bad health, for example, perpetuate bad health…like I use to do.  Through it all I learned a very valuable lesson…</w:t>
      </w:r>
      <w:r w:rsidR="00250189">
        <w:t>If you focus on the good stuff, on a</w:t>
      </w:r>
      <w:r>
        <w:t xml:space="preserve">ll that is right in your world…SUDDENLY, </w:t>
      </w:r>
      <w:r w:rsidR="00250189">
        <w:t xml:space="preserve">that is what you’ll see. You’ll notice everything that is right in your world. </w:t>
      </w:r>
    </w:p>
    <w:p w:rsidR="009050D5" w:rsidRDefault="009050D5" w:rsidP="00250189">
      <w:pPr>
        <w:pStyle w:val="ListParagraph"/>
      </w:pPr>
    </w:p>
    <w:p w:rsidR="00250189" w:rsidRDefault="009050D5" w:rsidP="00250189">
      <w:pPr>
        <w:pStyle w:val="ListParagraph"/>
      </w:pPr>
      <w:r>
        <w:t xml:space="preserve">I set my intention to be a person whom was battling an illness, yet always presented as happy.  I was determined to rise above it all and not seem to worry.  And instead of </w:t>
      </w:r>
      <w:r w:rsidR="00250189">
        <w:t xml:space="preserve">focusing on </w:t>
      </w:r>
      <w:r>
        <w:t>my</w:t>
      </w:r>
      <w:r w:rsidR="00250189">
        <w:t xml:space="preserve"> disease or dilemma, </w:t>
      </w:r>
      <w:r>
        <w:t xml:space="preserve">I paid </w:t>
      </w:r>
      <w:r w:rsidR="00250189">
        <w:t xml:space="preserve">attention to </w:t>
      </w:r>
      <w:r>
        <w:t xml:space="preserve">NOTHING but </w:t>
      </w:r>
      <w:r w:rsidR="00250189">
        <w:t xml:space="preserve">the good in </w:t>
      </w:r>
      <w:r>
        <w:t>my</w:t>
      </w:r>
      <w:r w:rsidR="00250189">
        <w:t xml:space="preserve"> life.</w:t>
      </w:r>
      <w:r>
        <w:t xml:space="preserve">  By following this simple plan…my focus determined what I drew into my life.  There’s a Universal principle at work here…by focusing</w:t>
      </w:r>
      <w:r w:rsidR="00BC3F93">
        <w:t>,</w:t>
      </w:r>
      <w:r>
        <w:t xml:space="preserve"> we attract…whether good or bad.  I determined in my mind to focus on the good…and my life turned completely around…YOURS WILL TOO!!!</w:t>
      </w:r>
    </w:p>
    <w:p w:rsidR="00EF300E" w:rsidRDefault="00EF300E" w:rsidP="00250189">
      <w:pPr>
        <w:pStyle w:val="ListParagraph"/>
      </w:pPr>
    </w:p>
    <w:p w:rsidR="00EF300E" w:rsidRDefault="00EF300E" w:rsidP="00EF300E">
      <w:pPr>
        <w:spacing w:after="200" w:line="276" w:lineRule="auto"/>
        <w:ind w:firstLine="720"/>
        <w:rPr>
          <w:rFonts w:ascii="Lucida Calligraphy" w:hAnsi="Lucida Calligraphy"/>
        </w:rPr>
      </w:pPr>
      <w:r w:rsidRPr="003177F6">
        <w:rPr>
          <w:rFonts w:ascii="Lucida Calligraphy" w:hAnsi="Lucida Calligraphy"/>
        </w:rPr>
        <w:t>R&amp;H</w:t>
      </w:r>
      <w:r>
        <w:t xml:space="preserve"> </w:t>
      </w:r>
      <w:r w:rsidRPr="003177F6">
        <w:rPr>
          <w:rFonts w:ascii="Lucida Calligraphy" w:hAnsi="Lucida Calligraphy"/>
        </w:rPr>
        <w:t>Enlightenment</w:t>
      </w:r>
    </w:p>
    <w:p w:rsidR="00EF300E" w:rsidRPr="003177F6" w:rsidRDefault="00EF300E" w:rsidP="00EF300E">
      <w:pPr>
        <w:spacing w:after="200" w:line="276" w:lineRule="auto"/>
        <w:ind w:firstLine="720"/>
        <w:rPr>
          <w:rFonts w:ascii="Lucida Calligraphy" w:hAnsi="Lucida Calligraphy"/>
          <w:b/>
          <w:u w:val="single"/>
        </w:rPr>
      </w:pPr>
      <w:r w:rsidRPr="003177F6">
        <w:rPr>
          <w:rFonts w:ascii="Lucida Calligraphy" w:hAnsi="Lucida Calligraphy"/>
        </w:rPr>
        <w:t>Get Wisdom, and whatever you get…get insight!</w:t>
      </w:r>
    </w:p>
    <w:p w:rsidR="00EF300E" w:rsidRDefault="00EF300E" w:rsidP="00250189">
      <w:pPr>
        <w:pStyle w:val="ListParagraph"/>
      </w:pPr>
    </w:p>
    <w:sectPr w:rsidR="00EF300E" w:rsidSect="0060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189"/>
    <w:rsid w:val="00130A44"/>
    <w:rsid w:val="00197140"/>
    <w:rsid w:val="00250189"/>
    <w:rsid w:val="00601253"/>
    <w:rsid w:val="0062663D"/>
    <w:rsid w:val="009050D5"/>
    <w:rsid w:val="00B32F0A"/>
    <w:rsid w:val="00BC3F93"/>
    <w:rsid w:val="00CB609E"/>
    <w:rsid w:val="00DB17B6"/>
    <w:rsid w:val="00EF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Klotz</dc:creator>
  <cp:keywords/>
  <dc:description/>
  <cp:lastModifiedBy>Ryan Inc.</cp:lastModifiedBy>
  <cp:revision>3</cp:revision>
  <dcterms:created xsi:type="dcterms:W3CDTF">2015-04-09T02:23:00Z</dcterms:created>
  <dcterms:modified xsi:type="dcterms:W3CDTF">2015-04-15T18:57:00Z</dcterms:modified>
</cp:coreProperties>
</file>